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84F" w:rsidRDefault="00A7584F">
      <w:pPr>
        <w:jc w:val="center"/>
        <w:rPr>
          <w:rFonts w:ascii="Sakkal Majalla" w:hAnsi="Sakkal Majalla" w:cs="Sakkal Majalla"/>
          <w:color w:val="000000"/>
        </w:rPr>
      </w:pPr>
      <w:r>
        <w:rPr>
          <w:rFonts w:ascii="Sakkal Majalla" w:hAnsi="Sakkal Majalla" w:cs="Sakkal Majalla"/>
          <w:color w:val="000080"/>
          <w:sz w:val="36"/>
          <w:szCs w:val="36"/>
        </w:rPr>
        <w:t>IIH</w:t>
      </w:r>
    </w:p>
    <w:p w:rsidR="00A7584F" w:rsidRDefault="00A7584F">
      <w:pPr>
        <w:jc w:val="center"/>
        <w:rPr>
          <w:rFonts w:ascii="Sakkal Majalla" w:hAnsi="Sakkal Majalla" w:cs="Sakkal Majalla"/>
          <w:color w:val="000080"/>
        </w:rPr>
      </w:pPr>
      <w:r>
        <w:rPr>
          <w:rFonts w:ascii="Sakkal Majalla" w:hAnsi="Sakkal Majalla" w:cs="Sakkal Majalla"/>
          <w:b/>
          <w:bCs/>
          <w:color w:val="000080"/>
        </w:rPr>
        <w:t>INTERNATIONAL INSTITUTE FOR HERMENEUTICS</w:t>
      </w:r>
    </w:p>
    <w:p w:rsidR="00A7584F" w:rsidRDefault="00A7584F">
      <w:pPr>
        <w:jc w:val="center"/>
        <w:rPr>
          <w:color w:val="000080"/>
        </w:rPr>
      </w:pPr>
      <w:r>
        <w:rPr>
          <w:rStyle w:val="Fett"/>
          <w:rFonts w:ascii="Sakkal Majalla" w:hAnsi="Sakkal Majalla" w:cs="Sakkal Majalla"/>
          <w:color w:val="000080"/>
        </w:rPr>
        <w:t>INSTITUT INTERNATIONAL D'HERMÉ</w:t>
      </w:r>
      <w:r>
        <w:rPr>
          <w:rStyle w:val="Fett"/>
          <w:rFonts w:ascii="Sakkal Majalla" w:hAnsi="Sakkal Majalla" w:cs="Sakkal Majalla"/>
          <w:color w:val="000080"/>
          <w:lang w:val="en-GB"/>
        </w:rPr>
        <w:t>NEUTIQUE</w:t>
      </w:r>
    </w:p>
    <w:p w:rsidR="00A7584F" w:rsidRDefault="00A7584F">
      <w:pPr>
        <w:jc w:val="right"/>
        <w:rPr>
          <w:color w:val="000080"/>
        </w:rPr>
      </w:pPr>
    </w:p>
    <w:p w:rsidR="00A7584F" w:rsidRDefault="00A7584F">
      <w:pPr>
        <w:jc w:val="right"/>
        <w:rPr>
          <w:color w:val="000080"/>
        </w:rPr>
      </w:pPr>
    </w:p>
    <w:p w:rsidR="008C7073" w:rsidRDefault="008C7073" w:rsidP="00AC672F">
      <w:pPr>
        <w:widowControl/>
        <w:jc w:val="center"/>
      </w:pPr>
    </w:p>
    <w:p w:rsidR="00987B1D" w:rsidRDefault="00987B1D" w:rsidP="00AC672F">
      <w:pPr>
        <w:widowControl/>
        <w:jc w:val="center"/>
      </w:pPr>
      <w:r>
        <w:t>PROPOSAL</w:t>
      </w:r>
    </w:p>
    <w:p w:rsidR="004F3FB0" w:rsidRDefault="004F3FB0" w:rsidP="00AC672F">
      <w:pPr>
        <w:widowControl/>
        <w:jc w:val="center"/>
      </w:pPr>
    </w:p>
    <w:p w:rsidR="00987B1D" w:rsidRDefault="00987B1D" w:rsidP="00AC672F">
      <w:pPr>
        <w:widowControl/>
        <w:jc w:val="center"/>
      </w:pPr>
    </w:p>
    <w:p w:rsidR="002D3DCE" w:rsidRDefault="002D3DCE" w:rsidP="00AC672F">
      <w:pPr>
        <w:widowControl/>
        <w:jc w:val="center"/>
      </w:pPr>
      <w:r>
        <w:t>A Satellite S</w:t>
      </w:r>
      <w:r w:rsidR="00AC672F">
        <w:t>ession</w:t>
      </w:r>
      <w:r w:rsidR="006463D5">
        <w:t>/Panel</w:t>
      </w:r>
    </w:p>
    <w:p w:rsidR="002D3DCE" w:rsidRDefault="0002035D" w:rsidP="00AC672F">
      <w:pPr>
        <w:widowControl/>
        <w:jc w:val="center"/>
      </w:pPr>
      <w:proofErr w:type="gramStart"/>
      <w:r>
        <w:t>o</w:t>
      </w:r>
      <w:r w:rsidR="002D3DCE">
        <w:t>rganized</w:t>
      </w:r>
      <w:proofErr w:type="gramEnd"/>
      <w:r w:rsidR="002D3DCE">
        <w:t xml:space="preserve"> by</w:t>
      </w:r>
    </w:p>
    <w:p w:rsidR="002D3DCE" w:rsidRDefault="002D3DCE" w:rsidP="00AC672F">
      <w:pPr>
        <w:widowControl/>
        <w:jc w:val="center"/>
      </w:pPr>
      <w:r>
        <w:t>The International Institute for Hermeneutics</w:t>
      </w:r>
      <w:r w:rsidR="00F60539">
        <w:t>:</w:t>
      </w:r>
    </w:p>
    <w:p w:rsidR="00AC672F" w:rsidRPr="008E405D" w:rsidRDefault="00AC672F" w:rsidP="00AC672F">
      <w:pPr>
        <w:widowControl/>
        <w:jc w:val="center"/>
        <w:rPr>
          <w:lang w:val="de-DE"/>
        </w:rPr>
      </w:pPr>
      <w:r>
        <w:sym w:font="WP TypographicSymbols" w:char="0041"/>
      </w:r>
      <w:r w:rsidR="00063C73" w:rsidRPr="008E405D">
        <w:rPr>
          <w:lang w:val="de-DE"/>
        </w:rPr>
        <w:t xml:space="preserve">The </w:t>
      </w:r>
      <w:r w:rsidR="00063C73" w:rsidRPr="008E405D">
        <w:rPr>
          <w:i/>
          <w:lang w:val="de-DE"/>
        </w:rPr>
        <w:t>Wirkungsgeschichte</w:t>
      </w:r>
      <w:r w:rsidR="00063C73" w:rsidRPr="008E405D">
        <w:rPr>
          <w:lang w:val="de-DE"/>
        </w:rPr>
        <w:t xml:space="preserve"> </w:t>
      </w:r>
      <w:proofErr w:type="spellStart"/>
      <w:r w:rsidR="00063C73" w:rsidRPr="008E405D">
        <w:rPr>
          <w:lang w:val="de-DE"/>
        </w:rPr>
        <w:t>of</w:t>
      </w:r>
      <w:proofErr w:type="spellEnd"/>
      <w:r w:rsidR="00063C73" w:rsidRPr="008E405D">
        <w:rPr>
          <w:lang w:val="de-DE"/>
        </w:rPr>
        <w:t xml:space="preserve"> </w:t>
      </w:r>
      <w:r w:rsidR="004F3FB0" w:rsidRPr="008E405D">
        <w:rPr>
          <w:lang w:val="de-DE"/>
        </w:rPr>
        <w:t>Franz Rosen</w:t>
      </w:r>
      <w:r w:rsidR="00BC5286">
        <w:rPr>
          <w:lang w:val="de-DE"/>
        </w:rPr>
        <w:t>z</w:t>
      </w:r>
      <w:r w:rsidR="004F3FB0" w:rsidRPr="008E405D">
        <w:rPr>
          <w:lang w:val="de-DE"/>
        </w:rPr>
        <w:t>weig</w:t>
      </w:r>
      <w:r>
        <w:sym w:font="WP TypographicSymbols" w:char="0040"/>
      </w:r>
    </w:p>
    <w:p w:rsidR="00C53E70" w:rsidRDefault="00AC672F" w:rsidP="00AC672F">
      <w:pPr>
        <w:widowControl/>
        <w:jc w:val="center"/>
      </w:pPr>
      <w:proofErr w:type="gramStart"/>
      <w:r>
        <w:t>at</w:t>
      </w:r>
      <w:proofErr w:type="gramEnd"/>
      <w:r w:rsidR="004F3FB0">
        <w:t xml:space="preserve"> the 2015</w:t>
      </w:r>
      <w:r>
        <w:t xml:space="preserve"> meeting of the American Catholic Philosophical Association </w:t>
      </w:r>
    </w:p>
    <w:p w:rsidR="004F3FB0" w:rsidRDefault="004F3FB0" w:rsidP="004F3FB0">
      <w:pPr>
        <w:widowControl/>
        <w:jc w:val="center"/>
      </w:pPr>
      <w:r>
        <w:t>October 8-11, 2015</w:t>
      </w:r>
    </w:p>
    <w:p w:rsidR="004F3FB0" w:rsidRDefault="004F3FB0" w:rsidP="004F3FB0">
      <w:pPr>
        <w:widowControl/>
        <w:jc w:val="center"/>
      </w:pPr>
      <w:r>
        <w:t>Boston Park Plaza Hotel</w:t>
      </w:r>
    </w:p>
    <w:p w:rsidR="004F3FB0" w:rsidRDefault="004F3FB0" w:rsidP="004F3FB0">
      <w:pPr>
        <w:widowControl/>
        <w:jc w:val="center"/>
      </w:pPr>
      <w:r>
        <w:t xml:space="preserve">50 Park </w:t>
      </w:r>
      <w:proofErr w:type="gramStart"/>
      <w:r>
        <w:t>Plaza</w:t>
      </w:r>
      <w:proofErr w:type="gramEnd"/>
      <w:r>
        <w:t xml:space="preserve"> at Arlington St.</w:t>
      </w:r>
    </w:p>
    <w:p w:rsidR="00AC672F" w:rsidRPr="008E405D" w:rsidRDefault="004F3FB0" w:rsidP="004F3FB0">
      <w:pPr>
        <w:widowControl/>
        <w:jc w:val="center"/>
        <w:rPr>
          <w:lang w:val="de-DE"/>
        </w:rPr>
      </w:pPr>
      <w:r w:rsidRPr="008E405D">
        <w:rPr>
          <w:lang w:val="de-DE"/>
        </w:rPr>
        <w:t>Boston, Massachusetts 02116</w:t>
      </w:r>
    </w:p>
    <w:p w:rsidR="00AA12AF" w:rsidRPr="008E405D" w:rsidRDefault="00AA12AF" w:rsidP="00AC672F">
      <w:pPr>
        <w:widowControl/>
        <w:jc w:val="center"/>
        <w:rPr>
          <w:lang w:val="de-DE"/>
        </w:rPr>
      </w:pPr>
    </w:p>
    <w:p w:rsidR="00AC672F" w:rsidRPr="008E405D" w:rsidRDefault="00AC672F" w:rsidP="00AC672F">
      <w:pPr>
        <w:widowControl/>
        <w:jc w:val="center"/>
        <w:rPr>
          <w:lang w:val="de-DE"/>
        </w:rPr>
      </w:pPr>
    </w:p>
    <w:p w:rsidR="00AC672F" w:rsidRPr="003A4851" w:rsidRDefault="00DC66D5" w:rsidP="00AC672F">
      <w:pPr>
        <w:widowControl/>
        <w:jc w:val="center"/>
        <w:rPr>
          <w:lang w:val="de-DE"/>
        </w:rPr>
      </w:pPr>
      <w:r w:rsidRPr="003A4851">
        <w:rPr>
          <w:lang w:val="de-DE"/>
        </w:rPr>
        <w:t xml:space="preserve">Moderator: Andrzej </w:t>
      </w:r>
      <w:proofErr w:type="spellStart"/>
      <w:r w:rsidRPr="003A4851">
        <w:rPr>
          <w:lang w:val="de-DE"/>
        </w:rPr>
        <w:t>Wiercinski</w:t>
      </w:r>
      <w:proofErr w:type="spellEnd"/>
      <w:r w:rsidRPr="003A4851">
        <w:rPr>
          <w:lang w:val="de-DE"/>
        </w:rPr>
        <w:t>, Albert</w:t>
      </w:r>
      <w:r w:rsidRPr="003A4851">
        <w:rPr>
          <w:lang w:val="de-DE"/>
        </w:rPr>
        <w:noBreakHyphen/>
        <w:t>Ludwigs</w:t>
      </w:r>
      <w:r w:rsidRPr="003A4851">
        <w:rPr>
          <w:lang w:val="de-DE"/>
        </w:rPr>
        <w:noBreakHyphen/>
        <w:t>Universität Freiburg, Germany</w:t>
      </w:r>
    </w:p>
    <w:p w:rsidR="007B5A58" w:rsidRPr="003A4851" w:rsidRDefault="003C3BE2" w:rsidP="00AC672F">
      <w:pPr>
        <w:widowControl/>
        <w:jc w:val="center"/>
        <w:rPr>
          <w:lang w:val="de-DE"/>
        </w:rPr>
      </w:pPr>
      <w:hyperlink r:id="rId5" w:history="1">
        <w:r w:rsidR="007B5A58" w:rsidRPr="003A4851">
          <w:rPr>
            <w:rStyle w:val="Hyperlink"/>
            <w:lang w:val="de-DE"/>
          </w:rPr>
          <w:t>andrew.wiercinski@gmail.com</w:t>
        </w:r>
      </w:hyperlink>
    </w:p>
    <w:p w:rsidR="007B5A58" w:rsidRPr="003A4851" w:rsidRDefault="007B5A58" w:rsidP="00AC672F">
      <w:pPr>
        <w:widowControl/>
        <w:jc w:val="center"/>
        <w:rPr>
          <w:lang w:val="de-DE"/>
        </w:rPr>
      </w:pPr>
    </w:p>
    <w:p w:rsidR="0074228D" w:rsidRDefault="0074228D" w:rsidP="0074228D">
      <w:pPr>
        <w:jc w:val="center"/>
        <w:rPr>
          <w:lang w:val="de-DE"/>
        </w:rPr>
      </w:pPr>
      <w:r w:rsidRPr="003A71D7">
        <w:rPr>
          <w:lang w:val="de-DE"/>
        </w:rPr>
        <w:t>Lore Hühn, Albert-Ludwigs-Universität Freiburg, Germany</w:t>
      </w:r>
    </w:p>
    <w:p w:rsidR="00B20A5D" w:rsidRDefault="003C3BE2" w:rsidP="0074228D">
      <w:pPr>
        <w:jc w:val="center"/>
        <w:rPr>
          <w:rStyle w:val="Hyperlink"/>
          <w:lang w:val="de-DE"/>
        </w:rPr>
      </w:pPr>
      <w:hyperlink r:id="rId6" w:history="1">
        <w:r w:rsidR="00B20A5D" w:rsidRPr="005B3A94">
          <w:rPr>
            <w:rStyle w:val="Hyperlink"/>
            <w:lang w:val="de-DE"/>
          </w:rPr>
          <w:t>lore.huehn@philosophie.uni-freiburg.de</w:t>
        </w:r>
      </w:hyperlink>
    </w:p>
    <w:p w:rsidR="00DD7AD6" w:rsidRDefault="00DD7AD6" w:rsidP="00F57ED2">
      <w:pPr>
        <w:rPr>
          <w:lang w:val="de-DE"/>
        </w:rPr>
      </w:pPr>
    </w:p>
    <w:p w:rsidR="004F2170" w:rsidRDefault="004F2170" w:rsidP="004F2170">
      <w:pPr>
        <w:jc w:val="center"/>
        <w:rPr>
          <w:lang w:val="de-DE"/>
        </w:rPr>
      </w:pPr>
      <w:r>
        <w:rPr>
          <w:lang w:val="de-DE"/>
        </w:rPr>
        <w:t xml:space="preserve">Daniel O. </w:t>
      </w:r>
      <w:proofErr w:type="spellStart"/>
      <w:r w:rsidRPr="004F2170">
        <w:rPr>
          <w:lang w:val="de-DE"/>
        </w:rPr>
        <w:t>Dahlstrom</w:t>
      </w:r>
      <w:proofErr w:type="spellEnd"/>
      <w:r w:rsidRPr="004F2170">
        <w:rPr>
          <w:lang w:val="de-DE"/>
        </w:rPr>
        <w:t xml:space="preserve">, </w:t>
      </w:r>
      <w:r w:rsidR="003C3BE2">
        <w:rPr>
          <w:lang w:val="de-DE"/>
        </w:rPr>
        <w:t>Bo</w:t>
      </w:r>
      <w:r>
        <w:rPr>
          <w:lang w:val="de-DE"/>
        </w:rPr>
        <w:t>ston University, USA</w:t>
      </w:r>
    </w:p>
    <w:p w:rsidR="004F2170" w:rsidRDefault="004F2170" w:rsidP="004F2170">
      <w:pPr>
        <w:jc w:val="center"/>
        <w:rPr>
          <w:lang w:val="de-DE"/>
        </w:rPr>
      </w:pPr>
      <w:hyperlink r:id="rId7" w:history="1">
        <w:r w:rsidRPr="00384E82">
          <w:rPr>
            <w:rStyle w:val="Hyperlink"/>
            <w:lang w:val="de-DE"/>
          </w:rPr>
          <w:t>dahlstro@bu.edu</w:t>
        </w:r>
      </w:hyperlink>
    </w:p>
    <w:p w:rsidR="004F2170" w:rsidRDefault="004F2170" w:rsidP="004F2170">
      <w:pPr>
        <w:jc w:val="center"/>
        <w:rPr>
          <w:lang w:val="de-DE"/>
        </w:rPr>
      </w:pPr>
    </w:p>
    <w:p w:rsidR="00DD7AD6" w:rsidRPr="00DD7AD6" w:rsidRDefault="00DD7AD6" w:rsidP="00DD7AD6">
      <w:pPr>
        <w:jc w:val="center"/>
        <w:rPr>
          <w:lang w:val="de-DE"/>
        </w:rPr>
      </w:pPr>
      <w:r w:rsidRPr="00DD7AD6">
        <w:rPr>
          <w:lang w:val="de-DE"/>
        </w:rPr>
        <w:t xml:space="preserve">Gérard </w:t>
      </w:r>
      <w:proofErr w:type="spellStart"/>
      <w:r w:rsidRPr="00DD7AD6">
        <w:rPr>
          <w:lang w:val="de-DE"/>
        </w:rPr>
        <w:t>Bensussan</w:t>
      </w:r>
      <w:proofErr w:type="spellEnd"/>
      <w:r w:rsidRPr="00DD7AD6">
        <w:rPr>
          <w:lang w:val="de-DE"/>
        </w:rPr>
        <w:t xml:space="preserve">, </w:t>
      </w:r>
      <w:proofErr w:type="spellStart"/>
      <w:r w:rsidRPr="00DD7AD6">
        <w:rPr>
          <w:lang w:val="de-DE"/>
        </w:rPr>
        <w:t>Université</w:t>
      </w:r>
      <w:proofErr w:type="spellEnd"/>
      <w:r w:rsidRPr="00DD7AD6">
        <w:rPr>
          <w:lang w:val="de-DE"/>
        </w:rPr>
        <w:t xml:space="preserve"> Marc-Bloch de Strasbourg</w:t>
      </w:r>
      <w:r>
        <w:rPr>
          <w:lang w:val="de-DE"/>
        </w:rPr>
        <w:t>, France</w:t>
      </w:r>
    </w:p>
    <w:p w:rsidR="00DD7AD6" w:rsidRDefault="003C3BE2" w:rsidP="00DD7AD6">
      <w:pPr>
        <w:jc w:val="center"/>
        <w:rPr>
          <w:lang w:val="de-DE"/>
        </w:rPr>
      </w:pPr>
      <w:hyperlink r:id="rId8" w:history="1">
        <w:r w:rsidR="00DD7AD6" w:rsidRPr="00CC6A24">
          <w:rPr>
            <w:rStyle w:val="Hyperlink"/>
            <w:lang w:val="de-DE"/>
          </w:rPr>
          <w:t>gerard.bensussan@unistra.fr</w:t>
        </w:r>
      </w:hyperlink>
    </w:p>
    <w:p w:rsidR="00DD7AD6" w:rsidRPr="00DD7AD6" w:rsidRDefault="00DD7AD6" w:rsidP="00DD7AD6">
      <w:pPr>
        <w:jc w:val="center"/>
        <w:rPr>
          <w:lang w:val="de-DE"/>
        </w:rPr>
      </w:pPr>
    </w:p>
    <w:p w:rsidR="008E405D" w:rsidRDefault="008E405D" w:rsidP="008E405D">
      <w:pPr>
        <w:widowControl/>
        <w:jc w:val="center"/>
        <w:rPr>
          <w:lang w:val="de-DE"/>
        </w:rPr>
      </w:pPr>
      <w:r>
        <w:rPr>
          <w:lang w:val="de-DE"/>
        </w:rPr>
        <w:t xml:space="preserve">Philipp </w:t>
      </w:r>
      <w:proofErr w:type="spellStart"/>
      <w:r>
        <w:rPr>
          <w:lang w:val="de-DE"/>
        </w:rPr>
        <w:t>Hoefele</w:t>
      </w:r>
      <w:proofErr w:type="spellEnd"/>
      <w:r>
        <w:rPr>
          <w:lang w:val="de-DE"/>
        </w:rPr>
        <w:t xml:space="preserve">, </w:t>
      </w:r>
      <w:r w:rsidRPr="003A71D7">
        <w:rPr>
          <w:lang w:val="de-DE"/>
        </w:rPr>
        <w:t>Albert-Ludwigs-Universität Freiburg, Germany</w:t>
      </w:r>
    </w:p>
    <w:p w:rsidR="005B5A94" w:rsidRDefault="003C3BE2" w:rsidP="008E405D">
      <w:pPr>
        <w:widowControl/>
        <w:jc w:val="center"/>
        <w:rPr>
          <w:lang w:val="de-DE"/>
        </w:rPr>
      </w:pPr>
      <w:hyperlink r:id="rId9" w:history="1">
        <w:r w:rsidR="008E405D" w:rsidRPr="00CC6A24">
          <w:rPr>
            <w:rStyle w:val="Hyperlink"/>
            <w:lang w:val="de-DE"/>
          </w:rPr>
          <w:t>philipp.hoefele@philosophie.uni-freiburg.de</w:t>
        </w:r>
      </w:hyperlink>
    </w:p>
    <w:p w:rsidR="008E405D" w:rsidRPr="008E405D" w:rsidRDefault="008E405D" w:rsidP="008E405D">
      <w:pPr>
        <w:widowControl/>
        <w:jc w:val="center"/>
        <w:rPr>
          <w:lang w:val="de-DE"/>
        </w:rPr>
      </w:pPr>
    </w:p>
    <w:p w:rsidR="00AC672F" w:rsidRPr="00AC672F" w:rsidRDefault="00AC672F" w:rsidP="00AC672F">
      <w:pPr>
        <w:widowControl/>
        <w:jc w:val="center"/>
        <w:rPr>
          <w:lang w:val="de-DE"/>
        </w:rPr>
      </w:pPr>
      <w:r w:rsidRPr="00AC672F">
        <w:rPr>
          <w:lang w:val="de-DE"/>
        </w:rPr>
        <w:t xml:space="preserve">Andrzej </w:t>
      </w:r>
      <w:proofErr w:type="spellStart"/>
      <w:r w:rsidRPr="00AC672F">
        <w:rPr>
          <w:lang w:val="de-DE"/>
        </w:rPr>
        <w:t>Wiercinski</w:t>
      </w:r>
      <w:proofErr w:type="spellEnd"/>
      <w:r w:rsidRPr="00AC672F">
        <w:rPr>
          <w:lang w:val="de-DE"/>
        </w:rPr>
        <w:t>, Albert</w:t>
      </w:r>
      <w:r w:rsidRPr="00AC672F">
        <w:rPr>
          <w:lang w:val="de-DE"/>
        </w:rPr>
        <w:noBreakHyphen/>
        <w:t>Ludwigs</w:t>
      </w:r>
      <w:r w:rsidRPr="00AC672F">
        <w:rPr>
          <w:lang w:val="de-DE"/>
        </w:rPr>
        <w:noBreakHyphen/>
        <w:t>Universität Freiburg, Germany</w:t>
      </w:r>
    </w:p>
    <w:p w:rsidR="00AC672F" w:rsidRPr="00007907" w:rsidRDefault="003C3BE2" w:rsidP="00AC672F">
      <w:pPr>
        <w:widowControl/>
        <w:jc w:val="center"/>
      </w:pPr>
      <w:hyperlink r:id="rId10" w:history="1">
        <w:r w:rsidR="00990C80" w:rsidRPr="00007907">
          <w:rPr>
            <w:rStyle w:val="Hyperlink"/>
          </w:rPr>
          <w:t>andrew.wiercinski@gmail.com</w:t>
        </w:r>
      </w:hyperlink>
    </w:p>
    <w:p w:rsidR="00A7584F" w:rsidRDefault="00A7584F">
      <w:pPr>
        <w:jc w:val="both"/>
        <w:rPr>
          <w:color w:val="000000"/>
        </w:rPr>
      </w:pPr>
    </w:p>
    <w:p w:rsidR="00284C82" w:rsidRDefault="00284C82">
      <w:pPr>
        <w:jc w:val="both"/>
        <w:rPr>
          <w:color w:val="000000"/>
        </w:rPr>
      </w:pPr>
    </w:p>
    <w:p w:rsidR="00284C82" w:rsidRDefault="00284C82">
      <w:pPr>
        <w:jc w:val="both"/>
        <w:rPr>
          <w:color w:val="000000"/>
        </w:rPr>
      </w:pPr>
    </w:p>
    <w:p w:rsidR="00A7584F" w:rsidRDefault="00A7584F">
      <w:pPr>
        <w:jc w:val="both"/>
        <w:rPr>
          <w:color w:val="000000"/>
        </w:rPr>
      </w:pPr>
    </w:p>
    <w:p w:rsidR="00A7584F" w:rsidRDefault="00A7584F">
      <w:pPr>
        <w:jc w:val="center"/>
        <w:rPr>
          <w:color w:val="000080"/>
          <w:sz w:val="22"/>
          <w:szCs w:val="22"/>
        </w:rPr>
      </w:pPr>
      <w:r>
        <w:rPr>
          <w:color w:val="000080"/>
          <w:sz w:val="22"/>
          <w:szCs w:val="22"/>
        </w:rPr>
        <w:t>International Institute for Hermeneutics</w:t>
      </w:r>
    </w:p>
    <w:p w:rsidR="00A7584F" w:rsidRDefault="00166AA6" w:rsidP="00166AA6">
      <w:pPr>
        <w:jc w:val="center"/>
        <w:rPr>
          <w:color w:val="000080"/>
          <w:sz w:val="22"/>
          <w:szCs w:val="22"/>
        </w:rPr>
      </w:pPr>
      <w:r>
        <w:rPr>
          <w:color w:val="000080"/>
          <w:sz w:val="22"/>
          <w:szCs w:val="22"/>
        </w:rPr>
        <w:t>http://www.iihermeneutics.org</w:t>
      </w:r>
      <w:bookmarkStart w:id="0" w:name="_GoBack"/>
      <w:bookmarkEnd w:id="0"/>
    </w:p>
    <w:sectPr w:rsidR="00A7584F" w:rsidSect="00A7584F">
      <w:pgSz w:w="12240" w:h="15840"/>
      <w:pgMar w:top="1440" w:right="1440" w:bottom="1440" w:left="1440" w:header="1440" w:footer="144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WP TypographicSymbols">
    <w:panose1 w:val="00000400000000000000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584F"/>
    <w:rsid w:val="00000FDE"/>
    <w:rsid w:val="00007907"/>
    <w:rsid w:val="0002035D"/>
    <w:rsid w:val="00020528"/>
    <w:rsid w:val="00030BD6"/>
    <w:rsid w:val="000559DB"/>
    <w:rsid w:val="00063C73"/>
    <w:rsid w:val="000A0119"/>
    <w:rsid w:val="00106F60"/>
    <w:rsid w:val="00130D24"/>
    <w:rsid w:val="00166AA6"/>
    <w:rsid w:val="001A1106"/>
    <w:rsid w:val="001B535B"/>
    <w:rsid w:val="001C09DC"/>
    <w:rsid w:val="001E6434"/>
    <w:rsid w:val="002028A1"/>
    <w:rsid w:val="00215F25"/>
    <w:rsid w:val="002170DE"/>
    <w:rsid w:val="00252CB8"/>
    <w:rsid w:val="002712EB"/>
    <w:rsid w:val="00284C82"/>
    <w:rsid w:val="00290AFB"/>
    <w:rsid w:val="002C26A3"/>
    <w:rsid w:val="002D3DCE"/>
    <w:rsid w:val="00376AE6"/>
    <w:rsid w:val="003A4851"/>
    <w:rsid w:val="003B0117"/>
    <w:rsid w:val="003B4309"/>
    <w:rsid w:val="003C3BE2"/>
    <w:rsid w:val="003D4657"/>
    <w:rsid w:val="003D6348"/>
    <w:rsid w:val="00411E3A"/>
    <w:rsid w:val="0041781E"/>
    <w:rsid w:val="004574B1"/>
    <w:rsid w:val="004752CF"/>
    <w:rsid w:val="0049568A"/>
    <w:rsid w:val="004F2170"/>
    <w:rsid w:val="004F243D"/>
    <w:rsid w:val="004F3FB0"/>
    <w:rsid w:val="0051030C"/>
    <w:rsid w:val="005B5A94"/>
    <w:rsid w:val="005F0AC8"/>
    <w:rsid w:val="006342BA"/>
    <w:rsid w:val="00640742"/>
    <w:rsid w:val="006463D5"/>
    <w:rsid w:val="00656483"/>
    <w:rsid w:val="00684E8B"/>
    <w:rsid w:val="006B2B11"/>
    <w:rsid w:val="006C5927"/>
    <w:rsid w:val="006D4CF1"/>
    <w:rsid w:val="006E191C"/>
    <w:rsid w:val="006E5D9C"/>
    <w:rsid w:val="0073511C"/>
    <w:rsid w:val="0074228D"/>
    <w:rsid w:val="007B4D93"/>
    <w:rsid w:val="007B5A58"/>
    <w:rsid w:val="007C084C"/>
    <w:rsid w:val="007C3EEE"/>
    <w:rsid w:val="007E2951"/>
    <w:rsid w:val="00853B35"/>
    <w:rsid w:val="0086356D"/>
    <w:rsid w:val="008643B8"/>
    <w:rsid w:val="008C4D31"/>
    <w:rsid w:val="008C7073"/>
    <w:rsid w:val="008D745A"/>
    <w:rsid w:val="008E405D"/>
    <w:rsid w:val="00987B1D"/>
    <w:rsid w:val="00990C80"/>
    <w:rsid w:val="009915B6"/>
    <w:rsid w:val="00997582"/>
    <w:rsid w:val="00997ECA"/>
    <w:rsid w:val="009A34A6"/>
    <w:rsid w:val="00A009DC"/>
    <w:rsid w:val="00A7584F"/>
    <w:rsid w:val="00A816C3"/>
    <w:rsid w:val="00A93594"/>
    <w:rsid w:val="00AA12AF"/>
    <w:rsid w:val="00AC672F"/>
    <w:rsid w:val="00AE6172"/>
    <w:rsid w:val="00B20A5D"/>
    <w:rsid w:val="00BB0347"/>
    <w:rsid w:val="00BC5286"/>
    <w:rsid w:val="00C03675"/>
    <w:rsid w:val="00C16B25"/>
    <w:rsid w:val="00C53E70"/>
    <w:rsid w:val="00D45A08"/>
    <w:rsid w:val="00D55822"/>
    <w:rsid w:val="00DC66D5"/>
    <w:rsid w:val="00DD7AD6"/>
    <w:rsid w:val="00E96A02"/>
    <w:rsid w:val="00EC0900"/>
    <w:rsid w:val="00EF228B"/>
    <w:rsid w:val="00EF6857"/>
    <w:rsid w:val="00EF7F15"/>
    <w:rsid w:val="00F32A69"/>
    <w:rsid w:val="00F57ED2"/>
    <w:rsid w:val="00F60539"/>
    <w:rsid w:val="00F936FF"/>
    <w:rsid w:val="00F9490F"/>
    <w:rsid w:val="00FE1FEC"/>
    <w:rsid w:val="00FF3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kern w:val="0"/>
      <w:sz w:val="24"/>
      <w:szCs w:val="24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3A485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Funotenzeichen">
    <w:name w:val="footnote reference"/>
    <w:uiPriority w:val="99"/>
  </w:style>
  <w:style w:type="character" w:styleId="Fett">
    <w:name w:val="Strong"/>
    <w:uiPriority w:val="22"/>
    <w:qFormat/>
    <w:rPr>
      <w:b/>
      <w:bCs/>
    </w:rPr>
  </w:style>
  <w:style w:type="character" w:customStyle="1" w:styleId="Hypertext">
    <w:name w:val="Hypertext"/>
    <w:uiPriority w:val="99"/>
    <w:rPr>
      <w:color w:val="0000FF"/>
      <w:u w:val="single"/>
    </w:rPr>
  </w:style>
  <w:style w:type="character" w:styleId="Hyperlink">
    <w:name w:val="Hyperlink"/>
    <w:uiPriority w:val="99"/>
    <w:unhideWhenUsed/>
    <w:rsid w:val="007C084C"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F3549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F3549"/>
    <w:rPr>
      <w:rFonts w:ascii="Tahoma" w:hAnsi="Tahoma" w:cs="Tahoma"/>
      <w:kern w:val="0"/>
      <w:sz w:val="16"/>
      <w:szCs w:val="16"/>
    </w:rPr>
  </w:style>
  <w:style w:type="character" w:customStyle="1" w:styleId="il">
    <w:name w:val="il"/>
    <w:basedOn w:val="Absatz-Standardschriftart"/>
    <w:rsid w:val="007B4D93"/>
  </w:style>
  <w:style w:type="character" w:customStyle="1" w:styleId="go">
    <w:name w:val="go"/>
    <w:basedOn w:val="Absatz-Standardschriftart"/>
    <w:rsid w:val="003B4309"/>
  </w:style>
  <w:style w:type="character" w:customStyle="1" w:styleId="st">
    <w:name w:val="st"/>
    <w:basedOn w:val="Absatz-Standardschriftart"/>
    <w:rsid w:val="00EF6857"/>
  </w:style>
  <w:style w:type="character" w:customStyle="1" w:styleId="gd">
    <w:name w:val="gd"/>
    <w:basedOn w:val="Absatz-Standardschriftart"/>
    <w:rsid w:val="008C4D31"/>
  </w:style>
  <w:style w:type="character" w:customStyle="1" w:styleId="gi">
    <w:name w:val="gi"/>
    <w:basedOn w:val="Absatz-Standardschriftart"/>
    <w:rsid w:val="006D4CF1"/>
  </w:style>
  <w:style w:type="character" w:customStyle="1" w:styleId="berschrift2Zchn">
    <w:name w:val="Überschrift 2 Zchn"/>
    <w:basedOn w:val="Absatz-Standardschriftart"/>
    <w:link w:val="berschrift2"/>
    <w:uiPriority w:val="9"/>
    <w:rsid w:val="003A4851"/>
    <w:rPr>
      <w:rFonts w:asciiTheme="majorHAnsi" w:eastAsiaTheme="majorEastAsia" w:hAnsiTheme="majorHAnsi" w:cstheme="majorBidi"/>
      <w:b/>
      <w:bCs/>
      <w:color w:val="5B9BD5" w:themeColor="accent1"/>
      <w:kern w:val="0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kern w:val="0"/>
      <w:sz w:val="24"/>
      <w:szCs w:val="24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3A485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Funotenzeichen">
    <w:name w:val="footnote reference"/>
    <w:uiPriority w:val="99"/>
  </w:style>
  <w:style w:type="character" w:styleId="Fett">
    <w:name w:val="Strong"/>
    <w:uiPriority w:val="22"/>
    <w:qFormat/>
    <w:rPr>
      <w:b/>
      <w:bCs/>
    </w:rPr>
  </w:style>
  <w:style w:type="character" w:customStyle="1" w:styleId="Hypertext">
    <w:name w:val="Hypertext"/>
    <w:uiPriority w:val="99"/>
    <w:rPr>
      <w:color w:val="0000FF"/>
      <w:u w:val="single"/>
    </w:rPr>
  </w:style>
  <w:style w:type="character" w:styleId="Hyperlink">
    <w:name w:val="Hyperlink"/>
    <w:uiPriority w:val="99"/>
    <w:unhideWhenUsed/>
    <w:rsid w:val="007C084C"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F3549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F3549"/>
    <w:rPr>
      <w:rFonts w:ascii="Tahoma" w:hAnsi="Tahoma" w:cs="Tahoma"/>
      <w:kern w:val="0"/>
      <w:sz w:val="16"/>
      <w:szCs w:val="16"/>
    </w:rPr>
  </w:style>
  <w:style w:type="character" w:customStyle="1" w:styleId="il">
    <w:name w:val="il"/>
    <w:basedOn w:val="Absatz-Standardschriftart"/>
    <w:rsid w:val="007B4D93"/>
  </w:style>
  <w:style w:type="character" w:customStyle="1" w:styleId="go">
    <w:name w:val="go"/>
    <w:basedOn w:val="Absatz-Standardschriftart"/>
    <w:rsid w:val="003B4309"/>
  </w:style>
  <w:style w:type="character" w:customStyle="1" w:styleId="st">
    <w:name w:val="st"/>
    <w:basedOn w:val="Absatz-Standardschriftart"/>
    <w:rsid w:val="00EF6857"/>
  </w:style>
  <w:style w:type="character" w:customStyle="1" w:styleId="gd">
    <w:name w:val="gd"/>
    <w:basedOn w:val="Absatz-Standardschriftart"/>
    <w:rsid w:val="008C4D31"/>
  </w:style>
  <w:style w:type="character" w:customStyle="1" w:styleId="gi">
    <w:name w:val="gi"/>
    <w:basedOn w:val="Absatz-Standardschriftart"/>
    <w:rsid w:val="006D4CF1"/>
  </w:style>
  <w:style w:type="character" w:customStyle="1" w:styleId="berschrift2Zchn">
    <w:name w:val="Überschrift 2 Zchn"/>
    <w:basedOn w:val="Absatz-Standardschriftart"/>
    <w:link w:val="berschrift2"/>
    <w:uiPriority w:val="9"/>
    <w:rsid w:val="003A4851"/>
    <w:rPr>
      <w:rFonts w:asciiTheme="majorHAnsi" w:eastAsiaTheme="majorEastAsia" w:hAnsiTheme="majorHAnsi" w:cstheme="majorBidi"/>
      <w:b/>
      <w:bCs/>
      <w:color w:val="5B9BD5" w:themeColor="accent1"/>
      <w:kern w:val="0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335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83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24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erard.bensussan@unistra.fr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dahlstro@bu.edu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lore.huehn@philosophie.uni-freiburg.de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andrew.wiercinski@gmail.com" TargetMode="External"/><Relationship Id="rId10" Type="http://schemas.openxmlformats.org/officeDocument/2006/relationships/hyperlink" Target="mailto:andrew.wiercinski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philipp.hoefele@philosophie.uni-freiburg.d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201</Words>
  <Characters>1152</Characters>
  <Application>Microsoft Office Word</Application>
  <DocSecurity>0</DocSecurity>
  <Lines>9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</dc:creator>
  <cp:lastModifiedBy>Andrzej</cp:lastModifiedBy>
  <cp:revision>10</cp:revision>
  <cp:lastPrinted>2012-10-26T10:24:00Z</cp:lastPrinted>
  <dcterms:created xsi:type="dcterms:W3CDTF">2014-12-17T14:21:00Z</dcterms:created>
  <dcterms:modified xsi:type="dcterms:W3CDTF">2015-01-06T14:46:00Z</dcterms:modified>
</cp:coreProperties>
</file>